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83" w:rsidRDefault="00656183" w:rsidP="00DE655C">
      <w:pPr>
        <w:spacing w:after="0"/>
        <w:jc w:val="center"/>
        <w:rPr>
          <w:rFonts w:cs="Nazanin" w:hint="cs"/>
          <w:b/>
          <w:bCs/>
          <w:sz w:val="24"/>
          <w:szCs w:val="24"/>
          <w:rtl/>
        </w:rPr>
      </w:pPr>
      <w:r w:rsidRPr="00477EC0">
        <w:rPr>
          <w:rFonts w:cs="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62462503" wp14:editId="3806C2CD">
            <wp:simplePos x="0" y="0"/>
            <wp:positionH relativeFrom="column">
              <wp:posOffset>4914900</wp:posOffset>
            </wp:positionH>
            <wp:positionV relativeFrom="paragraph">
              <wp:posOffset>-198120</wp:posOffset>
            </wp:positionV>
            <wp:extent cx="885825" cy="907415"/>
            <wp:effectExtent l="0" t="0" r="9525" b="6985"/>
            <wp:wrapNone/>
            <wp:docPr id="2" name="Picture 2" descr="C:\Users\Sedad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ad\Desktop\Cap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55C">
        <w:rPr>
          <w:rFonts w:cs="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0CBE27" wp14:editId="5BE7AF8A">
                <wp:simplePos x="0" y="0"/>
                <wp:positionH relativeFrom="margin">
                  <wp:posOffset>-323850</wp:posOffset>
                </wp:positionH>
                <wp:positionV relativeFrom="paragraph">
                  <wp:posOffset>72390</wp:posOffset>
                </wp:positionV>
                <wp:extent cx="1581150" cy="6381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D58" w:rsidRDefault="00350D58" w:rsidP="002D692B">
                            <w:pPr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 xml:space="preserve">شماره : </w:t>
                            </w:r>
                            <w:r w:rsidR="002D692B"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>/20822-93</w:t>
                            </w:r>
                          </w:p>
                          <w:p w:rsidR="00DE655C" w:rsidRDefault="00DE655C" w:rsidP="00DE655C">
                            <w:pPr>
                              <w:rPr>
                                <w:rFonts w:cs="Nazanin"/>
                                <w:b/>
                                <w:bCs/>
                                <w:rtl/>
                              </w:rPr>
                            </w:pPr>
                            <w:r w:rsidRPr="00DE655C"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>تاریخ:</w:t>
                            </w:r>
                            <w:r w:rsidR="00350D58"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 xml:space="preserve">    24/6/1400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5.7pt;width:124.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u/IQIAAB0EAAAOAAAAZHJzL2Uyb0RvYy54bWysU9tu2zAMfR+wfxD0vjj24jY14hRdugwD&#10;ugvQ7gNkWY6FSaImKbGzrx8lp2m2vQ3zgyCa5OHhIbW6HbUiB+G8BFPTfDanRBgOrTS7mn572r5Z&#10;UuIDMy1TYERNj8LT2/XrV6vBVqKAHlQrHEEQ46vB1rQPwVZZ5nkvNPMzsMKgswOnWUDT7bLWsQHR&#10;tcqK+fwqG8C11gEX3uPf+8lJ1wm/6wQPX7rOi0BUTZFbSKdLZxPPbL1i1c4x20t+osH+gYVm0mDR&#10;M9Q9C4zsnfwLSkvuwEMXZhx0Bl0nuUg9YDf5/I9uHntmReoFxfH2LJP/f7D88+GrI7KtaZFfU2KY&#10;xiE9iTGQdzCSIuozWF9h2KPFwDDib5xz6tXbB+DfPTGw6ZnZiTvnYOgFa5FfHjOzi9QJx0eQZvgE&#10;LZZh+wAJaOycjuKhHATRcU7H82wiFR5Llss8L9HF0Xf1dplfl6kEq56zrfPhgwBN4qWmDmef0Nnh&#10;wYfIhlXPIbGYByXbrVQqGW7XbJQjB4Z7sk3fCf23MGXIUNObsigTsoGYn1ZIy4B7rKSu6XIev5jO&#10;qqjGe9Ome2BSTXdkosxJnqjIpE0YmxEDo2YNtEcUysG0r/i+8NKD+0nJgLtaU/9jz5ygRH00KPZN&#10;vljE5U7Gorwu0HCXnubSwwxHqJoGSqbrJqQHEfkauMOhdDLp9cLkxBV3MMl4ei9xyS/tFPXyqte/&#10;AAAA//8DAFBLAwQUAAYACAAAACEAQaYbX9wAAAAKAQAADwAAAGRycy9kb3ducmV2LnhtbEyP3U6D&#10;QBCF7018h82YeGPaBdM/kKVRE423rX2AAaZAZGcJuy307R2u9HLOOTnznWw/2U5dafCtYwPxMgJF&#10;XLqq5drA6ftjsQPlA3KFnWMycCMP+/z+LsO0ciMf6HoMtZIS9ikaaELoU6192ZBFv3Q9sXhnN1gM&#10;cg61rgYcpdx2+jmKNtpiy/KhwZ7eGyp/jhdr4Pw1Pq2TsfgMp+1htXnDdlu4mzGPD9PrC6hAU/gL&#10;w4wv6JALU+EuXHnVGVisY9kSxIhXoOZAshOhmIU4AZ1n+v+E/BcAAP//AwBQSwECLQAUAAYACAAA&#10;ACEAtoM4kv4AAADhAQAAEwAAAAAAAAAAAAAAAAAAAAAAW0NvbnRlbnRfVHlwZXNdLnhtbFBLAQIt&#10;ABQABgAIAAAAIQA4/SH/1gAAAJQBAAALAAAAAAAAAAAAAAAAAC8BAABfcmVscy8ucmVsc1BLAQIt&#10;ABQABgAIAAAAIQA4r1u/IQIAAB0EAAAOAAAAAAAAAAAAAAAAAC4CAABkcnMvZTJvRG9jLnhtbFBL&#10;AQItABQABgAIAAAAIQBBphtf3AAAAAoBAAAPAAAAAAAAAAAAAAAAAHsEAABkcnMvZG93bnJldi54&#10;bWxQSwUGAAAAAAQABADzAAAAhAUAAAAA&#10;" stroked="f">
                <v:textbox>
                  <w:txbxContent>
                    <w:p w:rsidR="00350D58" w:rsidRDefault="00350D58" w:rsidP="002D692B">
                      <w:pPr>
                        <w:rPr>
                          <w:rFonts w:cs="Nazanin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</w:rPr>
                        <w:t xml:space="preserve">شماره : </w:t>
                      </w:r>
                      <w:r w:rsidR="002D692B">
                        <w:rPr>
                          <w:rFonts w:cs="Nazanin" w:hint="cs"/>
                          <w:b/>
                          <w:bCs/>
                          <w:rtl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cs="Nazanin" w:hint="cs"/>
                          <w:b/>
                          <w:bCs/>
                          <w:rtl/>
                        </w:rPr>
                        <w:t>/20822-93</w:t>
                      </w:r>
                    </w:p>
                    <w:p w:rsidR="00DE655C" w:rsidRDefault="00DE655C" w:rsidP="00DE655C">
                      <w:pPr>
                        <w:rPr>
                          <w:rFonts w:cs="Nazanin"/>
                          <w:b/>
                          <w:bCs/>
                          <w:rtl/>
                        </w:rPr>
                      </w:pPr>
                      <w:r w:rsidRPr="00DE655C">
                        <w:rPr>
                          <w:rFonts w:cs="Nazanin" w:hint="cs"/>
                          <w:b/>
                          <w:bCs/>
                          <w:rtl/>
                        </w:rPr>
                        <w:t>تاریخ:</w:t>
                      </w:r>
                      <w:r w:rsidR="00350D58">
                        <w:rPr>
                          <w:rFonts w:cs="Nazanin" w:hint="cs"/>
                          <w:b/>
                          <w:bCs/>
                          <w:rtl/>
                        </w:rPr>
                        <w:t xml:space="preserve">    24/6/1400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2532" w:rsidRPr="00DE655C" w:rsidRDefault="00AC09BD" w:rsidP="00DE655C">
      <w:pPr>
        <w:spacing w:after="0"/>
        <w:jc w:val="center"/>
        <w:rPr>
          <w:rFonts w:cs="Nazanin"/>
          <w:b/>
          <w:bCs/>
          <w:sz w:val="24"/>
          <w:szCs w:val="24"/>
        </w:rPr>
      </w:pPr>
      <w:r w:rsidRPr="00DE655C">
        <w:rPr>
          <w:rFonts w:cs="Nazanin" w:hint="cs"/>
          <w:b/>
          <w:bCs/>
          <w:sz w:val="24"/>
          <w:szCs w:val="24"/>
          <w:rtl/>
        </w:rPr>
        <w:t>ارزیابی طرح پژوهشی خارجی</w:t>
      </w:r>
    </w:p>
    <w:tbl>
      <w:tblPr>
        <w:tblpPr w:leftFromText="180" w:rightFromText="180" w:vertAnchor="page" w:horzAnchor="margin" w:tblpXSpec="center" w:tblpY="2566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AC09BD" w:rsidTr="0026277D">
        <w:trPr>
          <w:trHeight w:val="495"/>
        </w:trPr>
        <w:tc>
          <w:tcPr>
            <w:tcW w:w="10410" w:type="dxa"/>
            <w:vAlign w:val="center"/>
          </w:tcPr>
          <w:p w:rsidR="00AC09BD" w:rsidRPr="00DE655C" w:rsidRDefault="00AC09BD" w:rsidP="00DE655C">
            <w:pPr>
              <w:tabs>
                <w:tab w:val="left" w:pos="2625"/>
              </w:tabs>
              <w:spacing w:after="0"/>
              <w:rPr>
                <w:rFonts w:cs="Nazanin"/>
                <w:rtl/>
              </w:rPr>
            </w:pPr>
            <w:r w:rsidRPr="00DE655C">
              <w:rPr>
                <w:rFonts w:cs="Nazanin" w:hint="cs"/>
                <w:b/>
                <w:bCs/>
                <w:rtl/>
              </w:rPr>
              <w:t>عنوان طرح</w:t>
            </w:r>
            <w:r w:rsidRPr="00DE655C">
              <w:rPr>
                <w:rFonts w:cs="Nazanin" w:hint="cs"/>
                <w:rtl/>
              </w:rPr>
              <w:t xml:space="preserve"> :</w:t>
            </w:r>
          </w:p>
        </w:tc>
      </w:tr>
    </w:tbl>
    <w:tbl>
      <w:tblPr>
        <w:tblpPr w:leftFromText="180" w:rightFromText="180" w:vertAnchor="page" w:horzAnchor="margin" w:tblpX="-705" w:tblpY="3376"/>
        <w:bidiVisual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AC09BD" w:rsidTr="00422CA4">
        <w:trPr>
          <w:trHeight w:val="720"/>
        </w:trPr>
        <w:tc>
          <w:tcPr>
            <w:tcW w:w="10425" w:type="dxa"/>
            <w:vAlign w:val="center"/>
          </w:tcPr>
          <w:p w:rsidR="00AC09BD" w:rsidRPr="00DE655C" w:rsidRDefault="00AC09BD" w:rsidP="00DE655C">
            <w:pPr>
              <w:spacing w:after="0"/>
              <w:rPr>
                <w:rFonts w:cs="Nazanin"/>
                <w:b/>
                <w:bCs/>
                <w:rtl/>
              </w:rPr>
            </w:pPr>
            <w:r w:rsidRPr="00DE655C">
              <w:rPr>
                <w:rFonts w:cs="Nazanin" w:hint="cs"/>
                <w:b/>
                <w:bCs/>
                <w:rtl/>
              </w:rPr>
              <w:t>سطح طرح :</w:t>
            </w:r>
          </w:p>
          <w:p w:rsidR="00570A68" w:rsidRPr="00DE655C" w:rsidRDefault="00570A68" w:rsidP="00357ED9">
            <w:pPr>
              <w:spacing w:after="0"/>
              <w:jc w:val="center"/>
              <w:rPr>
                <w:rFonts w:cs="Nazanin"/>
                <w:b/>
                <w:bCs/>
                <w:rtl/>
              </w:rPr>
            </w:pPr>
            <w:r w:rsidRPr="00DE655C">
              <w:rPr>
                <w:rFonts w:cs="Nazanin" w:hint="cs"/>
                <w:b/>
                <w:bCs/>
                <w:rtl/>
              </w:rPr>
              <w:t>بین المللی</w:t>
            </w:r>
            <w:r w:rsidR="00357ED9">
              <w:rPr>
                <w:rFonts w:cs="Nazanin" w:hint="cs"/>
                <w:b/>
                <w:bCs/>
                <w:rtl/>
              </w:rPr>
              <w:t xml:space="preserve"> </w:t>
            </w:r>
            <w:r w:rsidRPr="00DE655C">
              <w:rPr>
                <w:rFonts w:cs="Nazanin" w:hint="cs"/>
              </w:rPr>
              <w:sym w:font="Wingdings" w:char="F06F"/>
            </w:r>
            <w:r w:rsidR="00357ED9">
              <w:rPr>
                <w:rFonts w:cs="Nazanin" w:hint="cs"/>
                <w:b/>
                <w:bCs/>
                <w:rtl/>
              </w:rPr>
              <w:t xml:space="preserve">               </w:t>
            </w:r>
            <w:r w:rsidRPr="00DE655C">
              <w:rPr>
                <w:rFonts w:cs="Nazanin" w:hint="cs"/>
                <w:b/>
                <w:bCs/>
                <w:rtl/>
              </w:rPr>
              <w:t xml:space="preserve">ملی </w:t>
            </w:r>
            <w:r w:rsidR="00357ED9" w:rsidRPr="00DE655C">
              <w:rPr>
                <w:rFonts w:cs="Nazanin" w:hint="cs"/>
              </w:rPr>
              <w:sym w:font="Wingdings" w:char="F06F"/>
            </w:r>
            <w:r w:rsidRPr="00DE655C">
              <w:rPr>
                <w:rFonts w:cs="Nazanin" w:hint="cs"/>
                <w:b/>
                <w:bCs/>
                <w:rtl/>
              </w:rPr>
              <w:t xml:space="preserve">  </w:t>
            </w:r>
            <w:r w:rsidR="00357ED9">
              <w:rPr>
                <w:rFonts w:cs="Nazanin" w:hint="cs"/>
                <w:b/>
                <w:bCs/>
                <w:rtl/>
              </w:rPr>
              <w:t xml:space="preserve">               </w:t>
            </w:r>
            <w:r w:rsidRPr="00DE655C">
              <w:rPr>
                <w:rFonts w:cs="Nazanin" w:hint="cs"/>
                <w:b/>
                <w:bCs/>
                <w:rtl/>
              </w:rPr>
              <w:t>استانی/منطقه ای</w:t>
            </w:r>
            <w:r w:rsidR="00357ED9">
              <w:rPr>
                <w:rFonts w:cs="Nazanin" w:hint="cs"/>
                <w:b/>
                <w:bCs/>
                <w:rtl/>
              </w:rPr>
              <w:t xml:space="preserve"> </w:t>
            </w:r>
            <w:r w:rsidR="00357ED9" w:rsidRPr="00DE655C">
              <w:rPr>
                <w:rFonts w:cs="Nazanin" w:hint="cs"/>
              </w:rPr>
              <w:sym w:font="Wingdings" w:char="F06F"/>
            </w:r>
            <w:r w:rsidRPr="00DE655C">
              <w:rPr>
                <w:rFonts w:cs="Nazanin" w:hint="cs"/>
                <w:b/>
                <w:bCs/>
                <w:rtl/>
              </w:rPr>
              <w:t xml:space="preserve">  </w:t>
            </w:r>
            <w:r w:rsidR="00357ED9">
              <w:rPr>
                <w:rFonts w:cs="Nazanin" w:hint="cs"/>
                <w:b/>
                <w:bCs/>
                <w:rtl/>
              </w:rPr>
              <w:t xml:space="preserve">               </w:t>
            </w:r>
            <w:r w:rsidRPr="00DE655C">
              <w:rPr>
                <w:rFonts w:cs="Nazanin" w:hint="cs"/>
                <w:b/>
                <w:bCs/>
                <w:rtl/>
              </w:rPr>
              <w:t xml:space="preserve">سایر**  </w:t>
            </w:r>
            <w:r w:rsidRPr="00DE655C">
              <w:rPr>
                <w:rFonts w:cs="Nazanin" w:hint="cs"/>
              </w:rPr>
              <w:sym w:font="Wingdings" w:char="F06F"/>
            </w:r>
          </w:p>
        </w:tc>
      </w:tr>
      <w:tr w:rsidR="00AC09BD" w:rsidTr="00AC09BD">
        <w:trPr>
          <w:trHeight w:val="630"/>
        </w:trPr>
        <w:tc>
          <w:tcPr>
            <w:tcW w:w="10425" w:type="dxa"/>
          </w:tcPr>
          <w:p w:rsidR="0010749C" w:rsidRPr="00DE655C" w:rsidRDefault="00314C53" w:rsidP="00DE655C">
            <w:pPr>
              <w:spacing w:after="0"/>
              <w:rPr>
                <w:rFonts w:ascii="B Nazanin" w:cs="Nazanin"/>
                <w:rtl/>
              </w:rPr>
            </w:pPr>
            <w:r w:rsidRPr="00DE655C">
              <w:rPr>
                <w:rFonts w:cs="Nazanin" w:hint="cs"/>
                <w:rtl/>
              </w:rPr>
              <w:t>*</w:t>
            </w:r>
            <w:r w:rsidRPr="00DE655C">
              <w:rPr>
                <w:rFonts w:ascii="B Nazanin" w:cs="Nazanin" w:hint="cs"/>
                <w:rtl/>
              </w:rPr>
              <w:t>سطح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طرح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پژوهشی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با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توجه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به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شاخص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هایی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نظیر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طرف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قرارداد</w:t>
            </w:r>
            <w:r w:rsidR="00DE655C">
              <w:rPr>
                <w:rFonts w:ascii="B Nazanin" w:cs="Nazanin" w:hint="cs"/>
                <w:rtl/>
              </w:rPr>
              <w:t xml:space="preserve"> </w:t>
            </w:r>
            <w:r w:rsidRPr="00DE655C">
              <w:rPr>
                <w:rFonts w:ascii="B Nazanin" w:cs="Nazanin"/>
              </w:rPr>
              <w:t>)</w:t>
            </w:r>
            <w:r w:rsidRPr="00DE655C">
              <w:rPr>
                <w:rFonts w:ascii="B Nazanin" w:cs="Nazanin" w:hint="cs"/>
                <w:rtl/>
              </w:rPr>
              <w:t>کارفرما</w:t>
            </w:r>
            <w:r w:rsidRPr="00DE655C">
              <w:rPr>
                <w:rFonts w:ascii="B Nazanin" w:cs="Nazanin"/>
              </w:rPr>
              <w:t>(</w:t>
            </w:r>
            <w:r w:rsidRPr="00DE655C">
              <w:rPr>
                <w:rFonts w:ascii="B Nazanin" w:cs="Nazanin" w:hint="cs"/>
                <w:rtl/>
              </w:rPr>
              <w:t>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جامعه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هدف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مورد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مطالعه،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گستره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اثرگذاری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نتایج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آن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و</w:t>
            </w:r>
            <w:r w:rsidRPr="00DE655C">
              <w:rPr>
                <w:rFonts w:ascii="B Nazanin" w:cs="Nazanin"/>
              </w:rPr>
              <w:t xml:space="preserve"> ... </w:t>
            </w:r>
            <w:r w:rsidRPr="00DE655C">
              <w:rPr>
                <w:rFonts w:ascii="B Nazanin" w:cs="Nazanin" w:hint="cs"/>
                <w:rtl/>
              </w:rPr>
              <w:t>تعیین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می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گردد.</w:t>
            </w:r>
          </w:p>
          <w:p w:rsidR="00314C53" w:rsidRPr="00DE655C" w:rsidRDefault="0010749C" w:rsidP="00DE655C">
            <w:pPr>
              <w:spacing w:after="0"/>
              <w:rPr>
                <w:rFonts w:cs="Nazanin"/>
                <w:rtl/>
              </w:rPr>
            </w:pPr>
            <w:r w:rsidRPr="00DE655C">
              <w:rPr>
                <w:rFonts w:cs="Nazanin" w:hint="cs"/>
                <w:rtl/>
              </w:rPr>
              <w:t>**</w:t>
            </w:r>
            <w:r w:rsidRPr="00DE655C">
              <w:rPr>
                <w:rFonts w:ascii="B Nazanin" w:cs="Nazanin" w:hint="cs"/>
                <w:rtl/>
              </w:rPr>
              <w:t>در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مواردی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که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سطح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طرح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را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پایین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تر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از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استانی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ارزیابی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می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کنید،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گزینه</w:t>
            </w:r>
            <w:r w:rsidR="00DE655C">
              <w:rPr>
                <w:rFonts w:ascii="B Nazanin" w:cs="Nazanin" w:hint="cs"/>
                <w:rtl/>
              </w:rPr>
              <w:t xml:space="preserve"> </w:t>
            </w:r>
            <w:r w:rsidRPr="00DE655C">
              <w:rPr>
                <w:rFonts w:ascii="B Nazanin" w:cs="Nazanin" w:hint="cs"/>
                <w:rtl/>
              </w:rPr>
              <w:t>«</w:t>
            </w:r>
            <w:r w:rsidR="00DF1E59" w:rsidRPr="00DE655C">
              <w:rPr>
                <w:rFonts w:asciiTheme="minorBidi" w:hAnsiTheme="minorBidi" w:cs="Nazanin"/>
                <w:rtl/>
              </w:rPr>
              <w:t>سایر</w:t>
            </w:r>
            <w:r w:rsidRPr="00DE655C">
              <w:rPr>
                <w:rFonts w:ascii="B Nazanin" w:cs="Nazanin" w:hint="cs"/>
                <w:rtl/>
              </w:rPr>
              <w:t>»</w:t>
            </w:r>
            <w:r w:rsidR="00DF1E59" w:rsidRPr="00DE655C">
              <w:rPr>
                <w:rFonts w:cs="Nazanin" w:hint="cs"/>
                <w:rtl/>
              </w:rPr>
              <w:t xml:space="preserve"> را انتخاب نمایید.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96"/>
        <w:bidiVisual/>
        <w:tblW w:w="10472" w:type="dxa"/>
        <w:tblLook w:val="04A0" w:firstRow="1" w:lastRow="0" w:firstColumn="1" w:lastColumn="0" w:noHBand="0" w:noVBand="1"/>
      </w:tblPr>
      <w:tblGrid>
        <w:gridCol w:w="774"/>
        <w:gridCol w:w="2894"/>
        <w:gridCol w:w="1133"/>
        <w:gridCol w:w="1275"/>
        <w:gridCol w:w="1367"/>
        <w:gridCol w:w="13"/>
        <w:gridCol w:w="3016"/>
      </w:tblGrid>
      <w:tr w:rsidR="00350D58" w:rsidTr="00350D58">
        <w:trPr>
          <w:trHeight w:val="234"/>
        </w:trPr>
        <w:tc>
          <w:tcPr>
            <w:tcW w:w="774" w:type="dxa"/>
            <w:shd w:val="clear" w:color="auto" w:fill="BDD6EE" w:themeFill="accent1" w:themeFillTint="66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DE655C">
              <w:rPr>
                <w:rFonts w:cs="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94" w:type="dxa"/>
            <w:shd w:val="clear" w:color="auto" w:fill="BDD6EE" w:themeFill="accent1" w:themeFillTint="66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b/>
                <w:bCs/>
                <w:rtl/>
              </w:rPr>
            </w:pPr>
            <w:r w:rsidRPr="00DE655C">
              <w:rPr>
                <w:rFonts w:cs="Nazanin" w:hint="cs"/>
                <w:b/>
                <w:bCs/>
                <w:rtl/>
              </w:rPr>
              <w:t>عنوان</w:t>
            </w:r>
          </w:p>
        </w:tc>
        <w:tc>
          <w:tcPr>
            <w:tcW w:w="1133" w:type="dxa"/>
            <w:shd w:val="clear" w:color="auto" w:fill="BDD6EE" w:themeFill="accent1" w:themeFillTint="66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b/>
                <w:bCs/>
                <w:rtl/>
              </w:rPr>
            </w:pPr>
            <w:r w:rsidRPr="00DE655C">
              <w:rPr>
                <w:rFonts w:cs="Nazanin" w:hint="cs"/>
                <w:b/>
                <w:bCs/>
                <w:rtl/>
              </w:rPr>
              <w:t>خوب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b/>
                <w:bCs/>
                <w:rtl/>
              </w:rPr>
            </w:pPr>
            <w:r w:rsidRPr="00DE655C">
              <w:rPr>
                <w:rFonts w:cs="Nazanin" w:hint="cs"/>
                <w:b/>
                <w:bCs/>
                <w:rtl/>
              </w:rPr>
              <w:t>متوسط</w:t>
            </w:r>
          </w:p>
        </w:tc>
        <w:tc>
          <w:tcPr>
            <w:tcW w:w="1380" w:type="dxa"/>
            <w:gridSpan w:val="2"/>
            <w:shd w:val="clear" w:color="auto" w:fill="BDD6EE" w:themeFill="accent1" w:themeFillTint="66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b/>
                <w:bCs/>
                <w:rtl/>
              </w:rPr>
            </w:pPr>
            <w:r w:rsidRPr="00DE655C">
              <w:rPr>
                <w:rFonts w:cs="Nazanin" w:hint="cs"/>
                <w:b/>
                <w:bCs/>
                <w:rtl/>
              </w:rPr>
              <w:t>ضعیف</w:t>
            </w:r>
          </w:p>
        </w:tc>
        <w:tc>
          <w:tcPr>
            <w:tcW w:w="3016" w:type="dxa"/>
            <w:shd w:val="clear" w:color="auto" w:fill="BDD6EE" w:themeFill="accent1" w:themeFillTint="66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b/>
                <w:bCs/>
                <w:rtl/>
              </w:rPr>
            </w:pPr>
            <w:r w:rsidRPr="00DE655C">
              <w:rPr>
                <w:rFonts w:cs="Nazanin" w:hint="cs"/>
                <w:b/>
                <w:bCs/>
                <w:rtl/>
              </w:rPr>
              <w:t>توضیحات</w:t>
            </w:r>
          </w:p>
        </w:tc>
      </w:tr>
      <w:tr w:rsidR="00350D58" w:rsidTr="00350D58">
        <w:trPr>
          <w:trHeight w:val="1445"/>
        </w:trPr>
        <w:tc>
          <w:tcPr>
            <w:tcW w:w="774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DE655C">
              <w:rPr>
                <w:rFonts w:cs="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94" w:type="dxa"/>
          </w:tcPr>
          <w:p w:rsidR="00350D58" w:rsidRPr="00DE655C" w:rsidRDefault="00350D58" w:rsidP="00350D58">
            <w:pPr>
              <w:rPr>
                <w:rFonts w:cs="Nazanin"/>
                <w:rtl/>
              </w:rPr>
            </w:pPr>
            <w:r w:rsidRPr="00DE655C">
              <w:rPr>
                <w:rFonts w:ascii="B Nazanin,Bold" w:cs="Nazanin" w:hint="cs"/>
                <w:b/>
                <w:bCs/>
                <w:rtl/>
              </w:rPr>
              <w:t>پيشينه</w:t>
            </w:r>
            <w:r w:rsidRPr="00DE655C">
              <w:rPr>
                <w:rFonts w:ascii="B Nazanin,Bold" w:cs="Nazanin"/>
                <w:b/>
                <w:bCs/>
              </w:rPr>
              <w:t xml:space="preserve"> </w:t>
            </w:r>
            <w:r w:rsidRPr="00DE655C">
              <w:rPr>
                <w:rFonts w:ascii="B Nazanin,Bold" w:cs="Nazanin" w:hint="cs"/>
                <w:b/>
                <w:bCs/>
                <w:rtl/>
              </w:rPr>
              <w:t>و</w:t>
            </w:r>
            <w:r w:rsidRPr="00DE655C">
              <w:rPr>
                <w:rFonts w:ascii="B Nazanin,Bold" w:cs="Nazanin"/>
                <w:b/>
                <w:bCs/>
              </w:rPr>
              <w:t xml:space="preserve"> </w:t>
            </w:r>
            <w:r w:rsidRPr="00DE655C">
              <w:rPr>
                <w:rFonts w:ascii="B Nazanin,Bold" w:cs="Nazanin" w:hint="cs"/>
                <w:b/>
                <w:bCs/>
                <w:rtl/>
              </w:rPr>
              <w:t>تعريف</w:t>
            </w:r>
            <w:r w:rsidRPr="00DE655C">
              <w:rPr>
                <w:rFonts w:ascii="B Nazanin,Bold" w:cs="Nazanin"/>
                <w:b/>
                <w:bCs/>
              </w:rPr>
              <w:t xml:space="preserve"> </w:t>
            </w:r>
            <w:r w:rsidRPr="00DE655C">
              <w:rPr>
                <w:rFonts w:ascii="B Nazanin,Bold" w:cs="Nazanin" w:hint="cs"/>
                <w:b/>
                <w:bCs/>
                <w:rtl/>
              </w:rPr>
              <w:t>موضوع</w:t>
            </w:r>
            <w:r w:rsidRPr="00DE655C">
              <w:rPr>
                <w:rFonts w:ascii="B Nazanin,Bold" w:cs="Nazanin"/>
                <w:b/>
                <w:bCs/>
              </w:rPr>
              <w:t>:</w:t>
            </w:r>
          </w:p>
          <w:p w:rsidR="00350D58" w:rsidRPr="00DE655C" w:rsidRDefault="00350D58" w:rsidP="00350D58">
            <w:pPr>
              <w:pStyle w:val="ListParagraph"/>
              <w:numPr>
                <w:ilvl w:val="0"/>
                <w:numId w:val="2"/>
              </w:numPr>
              <w:ind w:left="517"/>
              <w:rPr>
                <w:rFonts w:asciiTheme="minorBidi" w:hAnsiTheme="minorBidi" w:cs="Nazanin"/>
                <w:rtl/>
              </w:rPr>
            </w:pPr>
            <w:r w:rsidRPr="00DE655C">
              <w:rPr>
                <w:rFonts w:asciiTheme="minorBidi" w:hAnsiTheme="minorBidi" w:cs="Nazanin"/>
                <w:rtl/>
              </w:rPr>
              <w:t>تحلیل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و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شناخت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کافی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از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موضوع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طرح</w:t>
            </w:r>
          </w:p>
          <w:p w:rsidR="00350D58" w:rsidRPr="00DE655C" w:rsidRDefault="00350D58" w:rsidP="00350D58">
            <w:pPr>
              <w:pStyle w:val="ListParagraph"/>
              <w:numPr>
                <w:ilvl w:val="0"/>
                <w:numId w:val="2"/>
              </w:numPr>
              <w:ind w:left="517"/>
              <w:rPr>
                <w:rFonts w:cs="Nazanin"/>
                <w:rtl/>
              </w:rPr>
            </w:pPr>
            <w:r w:rsidRPr="00DE655C">
              <w:rPr>
                <w:rFonts w:asciiTheme="minorBidi" w:hAnsiTheme="minorBidi" w:cs="Nazanin"/>
                <w:rtl/>
              </w:rPr>
              <w:t>میزان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توجه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به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سوابق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و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استفاده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از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نتایج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پژوهشهای گذشته</w:t>
            </w:r>
          </w:p>
        </w:tc>
        <w:tc>
          <w:tcPr>
            <w:tcW w:w="1133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>
              <w:rPr>
                <w:rFonts w:cs="Nazanin" w:hint="cs"/>
                <w:rtl/>
              </w:rPr>
              <w:t xml:space="preserve"> </w:t>
            </w:r>
            <w:r w:rsidRPr="00DE655C">
              <w:rPr>
                <w:rFonts w:cs="Nazanin" w:hint="cs"/>
                <w:rtl/>
              </w:rPr>
              <w:t>10 امتیاز</w:t>
            </w:r>
          </w:p>
        </w:tc>
        <w:tc>
          <w:tcPr>
            <w:tcW w:w="1275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>
              <w:rPr>
                <w:rFonts w:cs="Nazanin" w:hint="cs"/>
                <w:rtl/>
              </w:rPr>
              <w:t xml:space="preserve"> </w:t>
            </w:r>
            <w:r w:rsidRPr="00D1137B">
              <w:rPr>
                <w:rFonts w:cs="Nazanin" w:hint="cs"/>
                <w:rtl/>
              </w:rPr>
              <w:t>8</w:t>
            </w:r>
            <w:r w:rsidRPr="00DE655C">
              <w:rPr>
                <w:rFonts w:cs="Nazanin" w:hint="cs"/>
                <w:b/>
                <w:bCs/>
                <w:rtl/>
              </w:rPr>
              <w:t xml:space="preserve"> </w:t>
            </w:r>
            <w:r w:rsidRPr="00DE655C">
              <w:rPr>
                <w:rFonts w:cs="Nazanin" w:hint="cs"/>
                <w:rtl/>
              </w:rPr>
              <w:t>امتیاز</w:t>
            </w:r>
          </w:p>
        </w:tc>
        <w:tc>
          <w:tcPr>
            <w:tcW w:w="1380" w:type="dxa"/>
            <w:gridSpan w:val="2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 w:hint="cs"/>
              </w:rPr>
              <w:sym w:font="Wingdings" w:char="F06F"/>
            </w:r>
            <w:r w:rsidRPr="00DE655C">
              <w:rPr>
                <w:rFonts w:cs="Nazanin" w:hint="cs"/>
                <w:rtl/>
              </w:rPr>
              <w:t xml:space="preserve"> 6 امتیاز</w:t>
            </w:r>
          </w:p>
        </w:tc>
        <w:tc>
          <w:tcPr>
            <w:tcW w:w="3016" w:type="dxa"/>
          </w:tcPr>
          <w:p w:rsidR="00350D58" w:rsidRPr="00DE655C" w:rsidRDefault="00350D58" w:rsidP="00350D58">
            <w:pPr>
              <w:rPr>
                <w:rFonts w:cs="Nazanin"/>
                <w:rtl/>
              </w:rPr>
            </w:pPr>
          </w:p>
        </w:tc>
      </w:tr>
      <w:tr w:rsidR="00350D58" w:rsidTr="00350D58">
        <w:trPr>
          <w:trHeight w:val="1469"/>
        </w:trPr>
        <w:tc>
          <w:tcPr>
            <w:tcW w:w="774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DE655C">
              <w:rPr>
                <w:rFonts w:cs="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94" w:type="dxa"/>
          </w:tcPr>
          <w:p w:rsidR="00350D58" w:rsidRPr="00DE655C" w:rsidRDefault="00350D58" w:rsidP="00350D58">
            <w:pPr>
              <w:rPr>
                <w:rFonts w:cs="Nazanin"/>
                <w:b/>
                <w:bCs/>
                <w:rtl/>
              </w:rPr>
            </w:pPr>
            <w:r w:rsidRPr="00DE655C">
              <w:rPr>
                <w:rFonts w:ascii="B Nazanin,Bold" w:cs="Nazanin" w:hint="cs"/>
                <w:b/>
                <w:bCs/>
                <w:rtl/>
              </w:rPr>
              <w:t>روش</w:t>
            </w:r>
            <w:r w:rsidRPr="00DE655C">
              <w:rPr>
                <w:rFonts w:ascii="B Nazanin,Bold" w:cs="Nazanin"/>
                <w:b/>
                <w:bCs/>
              </w:rPr>
              <w:t xml:space="preserve"> </w:t>
            </w:r>
            <w:r w:rsidRPr="00DE655C">
              <w:rPr>
                <w:rFonts w:ascii="B Nazanin,Bold" w:cs="Nazanin" w:hint="cs"/>
                <w:b/>
                <w:bCs/>
                <w:rtl/>
              </w:rPr>
              <w:t>اجرا</w:t>
            </w:r>
            <w:r w:rsidRPr="00DE655C">
              <w:rPr>
                <w:rFonts w:cs="Nazanin" w:hint="cs"/>
                <w:b/>
                <w:bCs/>
                <w:rtl/>
              </w:rPr>
              <w:t>:</w:t>
            </w:r>
          </w:p>
          <w:p w:rsidR="00350D58" w:rsidRPr="00DE655C" w:rsidRDefault="00350D58" w:rsidP="00350D58">
            <w:pPr>
              <w:pStyle w:val="ListParagraph"/>
              <w:numPr>
                <w:ilvl w:val="0"/>
                <w:numId w:val="3"/>
              </w:numPr>
              <w:ind w:left="517"/>
              <w:rPr>
                <w:rFonts w:asciiTheme="minorBidi" w:hAnsiTheme="minorBidi" w:cs="Nazanin"/>
                <w:rtl/>
              </w:rPr>
            </w:pPr>
            <w:r w:rsidRPr="00DE655C">
              <w:rPr>
                <w:rFonts w:asciiTheme="minorBidi" w:hAnsiTheme="minorBidi" w:cs="Nazanin"/>
                <w:rtl/>
              </w:rPr>
              <w:t>اتخاذ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روش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علمی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مناسب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جهت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انجام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طرح</w:t>
            </w:r>
          </w:p>
          <w:p w:rsidR="00350D58" w:rsidRPr="00DE655C" w:rsidRDefault="00350D58" w:rsidP="00350D58">
            <w:pPr>
              <w:pStyle w:val="ListParagraph"/>
              <w:numPr>
                <w:ilvl w:val="0"/>
                <w:numId w:val="3"/>
              </w:numPr>
              <w:ind w:left="517"/>
              <w:rPr>
                <w:rFonts w:cs="Nazanin"/>
                <w:rtl/>
              </w:rPr>
            </w:pPr>
            <w:r w:rsidRPr="00DE655C">
              <w:rPr>
                <w:rFonts w:asciiTheme="minorBidi" w:hAnsiTheme="minorBidi" w:cs="Nazanin"/>
                <w:rtl/>
              </w:rPr>
              <w:t>اجرای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کامل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روش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انتخاب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شده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جهت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نیل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به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اهداف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طرح</w:t>
            </w:r>
          </w:p>
        </w:tc>
        <w:tc>
          <w:tcPr>
            <w:tcW w:w="1133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>
              <w:rPr>
                <w:rFonts w:cs="Nazanin" w:hint="cs"/>
                <w:rtl/>
              </w:rPr>
              <w:t xml:space="preserve"> </w:t>
            </w:r>
            <w:r w:rsidRPr="00DE655C">
              <w:rPr>
                <w:rFonts w:cs="Nazanin" w:hint="cs"/>
                <w:rtl/>
              </w:rPr>
              <w:t>15 امتیاز</w:t>
            </w:r>
          </w:p>
        </w:tc>
        <w:tc>
          <w:tcPr>
            <w:tcW w:w="1275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>
              <w:rPr>
                <w:rFonts w:cs="Nazanin" w:hint="cs"/>
                <w:rtl/>
              </w:rPr>
              <w:t xml:space="preserve"> </w:t>
            </w:r>
            <w:r w:rsidRPr="00DE655C">
              <w:rPr>
                <w:rFonts w:cs="Nazanin" w:hint="cs"/>
                <w:rtl/>
              </w:rPr>
              <w:t>12 امتیاز</w:t>
            </w:r>
          </w:p>
        </w:tc>
        <w:tc>
          <w:tcPr>
            <w:tcW w:w="1380" w:type="dxa"/>
            <w:gridSpan w:val="2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 w:rsidRPr="00DE655C">
              <w:rPr>
                <w:rFonts w:cs="Nazanin" w:hint="cs"/>
                <w:rtl/>
              </w:rPr>
              <w:t>9  امتیاز</w:t>
            </w:r>
          </w:p>
        </w:tc>
        <w:tc>
          <w:tcPr>
            <w:tcW w:w="3016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</w:p>
        </w:tc>
      </w:tr>
      <w:tr w:rsidR="00350D58" w:rsidTr="00350D58">
        <w:trPr>
          <w:trHeight w:val="1196"/>
        </w:trPr>
        <w:tc>
          <w:tcPr>
            <w:tcW w:w="774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DE655C">
              <w:rPr>
                <w:rFonts w:cs="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94" w:type="dxa"/>
          </w:tcPr>
          <w:p w:rsidR="00350D58" w:rsidRPr="00DE655C" w:rsidRDefault="00350D58" w:rsidP="00350D58">
            <w:pPr>
              <w:rPr>
                <w:rFonts w:cs="Nazanin"/>
                <w:rtl/>
              </w:rPr>
            </w:pPr>
            <w:r w:rsidRPr="00DE655C">
              <w:rPr>
                <w:rFonts w:ascii="B Nazanin,Bold" w:cs="Nazanin" w:hint="cs"/>
                <w:b/>
                <w:bCs/>
                <w:rtl/>
              </w:rPr>
              <w:t>تحقق</w:t>
            </w:r>
            <w:r w:rsidRPr="00DE655C">
              <w:rPr>
                <w:rFonts w:ascii="B Nazanin,Bold" w:cs="Nazanin"/>
                <w:b/>
                <w:bCs/>
              </w:rPr>
              <w:t xml:space="preserve"> </w:t>
            </w:r>
            <w:r w:rsidRPr="00DE655C">
              <w:rPr>
                <w:rFonts w:ascii="B Nazanin,Bold" w:cs="Nazanin" w:hint="cs"/>
                <w:b/>
                <w:bCs/>
                <w:rtl/>
              </w:rPr>
              <w:t>اهداف</w:t>
            </w:r>
            <w:r w:rsidRPr="00DE655C">
              <w:rPr>
                <w:rFonts w:ascii="B Nazanin,Bold" w:cs="Nazanin"/>
                <w:b/>
                <w:bCs/>
              </w:rPr>
              <w:t xml:space="preserve"> </w:t>
            </w:r>
            <w:r w:rsidRPr="00DE655C">
              <w:rPr>
                <w:rFonts w:ascii="B Nazanin,Bold" w:cs="Nazanin" w:hint="cs"/>
                <w:b/>
                <w:bCs/>
                <w:rtl/>
              </w:rPr>
              <w:t>و</w:t>
            </w:r>
            <w:r w:rsidRPr="00DE655C">
              <w:rPr>
                <w:rFonts w:ascii="B Nazanin,Bold" w:cs="Nazanin"/>
                <w:b/>
                <w:bCs/>
              </w:rPr>
              <w:t xml:space="preserve"> </w:t>
            </w:r>
            <w:r w:rsidRPr="00DE655C">
              <w:rPr>
                <w:rFonts w:ascii="B Nazanin,Bold" w:cs="Nazanin" w:hint="cs"/>
                <w:b/>
                <w:bCs/>
                <w:rtl/>
              </w:rPr>
              <w:t>نتايج</w:t>
            </w:r>
            <w:r w:rsidRPr="00DE655C">
              <w:rPr>
                <w:rFonts w:ascii="B Nazanin,Bold" w:cs="Nazanin"/>
                <w:b/>
                <w:bCs/>
              </w:rPr>
              <w:t>:</w:t>
            </w:r>
          </w:p>
          <w:p w:rsidR="00350D58" w:rsidRPr="00DE655C" w:rsidRDefault="00350D58" w:rsidP="00350D58">
            <w:pPr>
              <w:pStyle w:val="ListParagraph"/>
              <w:numPr>
                <w:ilvl w:val="0"/>
                <w:numId w:val="4"/>
              </w:numPr>
              <w:ind w:left="517"/>
              <w:rPr>
                <w:rFonts w:asciiTheme="minorBidi" w:hAnsiTheme="minorBidi" w:cs="Nazanin"/>
                <w:rtl/>
              </w:rPr>
            </w:pPr>
            <w:r w:rsidRPr="00DE655C">
              <w:rPr>
                <w:rFonts w:asciiTheme="minorBidi" w:hAnsiTheme="minorBidi" w:cs="Nazanin"/>
                <w:rtl/>
              </w:rPr>
              <w:t>اجرایی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بودن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نتایج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طرح</w:t>
            </w:r>
          </w:p>
          <w:p w:rsidR="00350D58" w:rsidRPr="00DE655C" w:rsidRDefault="00350D58" w:rsidP="00350D58">
            <w:pPr>
              <w:pStyle w:val="ListParagraph"/>
              <w:numPr>
                <w:ilvl w:val="0"/>
                <w:numId w:val="4"/>
              </w:numPr>
              <w:ind w:left="517"/>
              <w:rPr>
                <w:rFonts w:cs="Nazanin"/>
                <w:rtl/>
              </w:rPr>
            </w:pPr>
            <w:r w:rsidRPr="00DE655C">
              <w:rPr>
                <w:rFonts w:asciiTheme="minorBidi" w:hAnsiTheme="minorBidi" w:cs="Nazanin"/>
                <w:rtl/>
              </w:rPr>
              <w:t>مطابقت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نتایج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با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اهداف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پیش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بینی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شده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طرح</w:t>
            </w:r>
          </w:p>
        </w:tc>
        <w:tc>
          <w:tcPr>
            <w:tcW w:w="1133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 w:rsidRPr="00DE655C">
              <w:rPr>
                <w:rFonts w:cs="Nazanin" w:hint="cs"/>
                <w:rtl/>
              </w:rPr>
              <w:t xml:space="preserve"> 17 امتیاز</w:t>
            </w:r>
          </w:p>
        </w:tc>
        <w:tc>
          <w:tcPr>
            <w:tcW w:w="1275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 w:rsidRPr="00DE655C">
              <w:rPr>
                <w:rFonts w:cs="Nazanin" w:hint="cs"/>
                <w:rtl/>
              </w:rPr>
              <w:t xml:space="preserve"> 13 امتیاز</w:t>
            </w:r>
          </w:p>
        </w:tc>
        <w:tc>
          <w:tcPr>
            <w:tcW w:w="1380" w:type="dxa"/>
            <w:gridSpan w:val="2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 w:rsidRPr="00DE655C">
              <w:rPr>
                <w:rFonts w:cs="Nazanin" w:hint="cs"/>
                <w:rtl/>
              </w:rPr>
              <w:t xml:space="preserve"> 10 امتیاز</w:t>
            </w:r>
          </w:p>
        </w:tc>
        <w:tc>
          <w:tcPr>
            <w:tcW w:w="3016" w:type="dxa"/>
          </w:tcPr>
          <w:p w:rsidR="00350D58" w:rsidRPr="00DE655C" w:rsidRDefault="00350D58" w:rsidP="00350D58">
            <w:pPr>
              <w:rPr>
                <w:rFonts w:cs="Nazanin"/>
                <w:rtl/>
              </w:rPr>
            </w:pPr>
          </w:p>
        </w:tc>
      </w:tr>
      <w:tr w:rsidR="00350D58" w:rsidTr="00350D58">
        <w:trPr>
          <w:trHeight w:val="2689"/>
        </w:trPr>
        <w:tc>
          <w:tcPr>
            <w:tcW w:w="774" w:type="dxa"/>
            <w:vAlign w:val="center"/>
          </w:tcPr>
          <w:p w:rsidR="00350D58" w:rsidRPr="00DE655C" w:rsidRDefault="00350D58" w:rsidP="00350D58">
            <w:pPr>
              <w:rPr>
                <w:rFonts w:cs="Nazanin"/>
                <w:sz w:val="24"/>
                <w:szCs w:val="24"/>
                <w:rtl/>
              </w:rPr>
            </w:pPr>
            <w:r w:rsidRPr="00DE655C">
              <w:rPr>
                <w:rFonts w:cs="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94" w:type="dxa"/>
            <w:vAlign w:val="center"/>
          </w:tcPr>
          <w:p w:rsidR="00350D58" w:rsidRPr="00DE655C" w:rsidRDefault="00350D58" w:rsidP="00350D58">
            <w:pPr>
              <w:rPr>
                <w:rFonts w:cs="Nazanin"/>
                <w:rtl/>
              </w:rPr>
            </w:pPr>
            <w:r w:rsidRPr="00DE655C">
              <w:rPr>
                <w:rFonts w:ascii="B Nazanin,Bold" w:cs="Nazanin" w:hint="cs"/>
                <w:b/>
                <w:bCs/>
                <w:rtl/>
              </w:rPr>
              <w:t>كيفيت</w:t>
            </w:r>
            <w:r w:rsidRPr="00DE655C">
              <w:rPr>
                <w:rFonts w:ascii="B Nazanin,Bold" w:cs="Nazanin"/>
                <w:b/>
                <w:bCs/>
              </w:rPr>
              <w:t xml:space="preserve"> </w:t>
            </w:r>
            <w:r w:rsidRPr="00DE655C">
              <w:rPr>
                <w:rFonts w:ascii="B Nazanin,Bold" w:cs="Nazanin" w:hint="cs"/>
                <w:b/>
                <w:bCs/>
                <w:rtl/>
              </w:rPr>
              <w:t>تدوين</w:t>
            </w:r>
            <w:r w:rsidRPr="00DE655C">
              <w:rPr>
                <w:rFonts w:ascii="B Nazanin,Bold" w:cs="Nazanin"/>
                <w:b/>
                <w:bCs/>
              </w:rPr>
              <w:t xml:space="preserve"> </w:t>
            </w:r>
            <w:r w:rsidRPr="00DE655C">
              <w:rPr>
                <w:rFonts w:ascii="B Nazanin,Bold" w:cs="Nazanin" w:hint="cs"/>
                <w:b/>
                <w:bCs/>
                <w:rtl/>
              </w:rPr>
              <w:t>گزارش</w:t>
            </w:r>
            <w:r w:rsidRPr="00DE655C">
              <w:rPr>
                <w:rFonts w:ascii="B Nazanin,Bold" w:cs="Nazanin"/>
                <w:b/>
                <w:bCs/>
              </w:rPr>
              <w:t xml:space="preserve"> </w:t>
            </w:r>
            <w:r w:rsidRPr="00DE655C">
              <w:rPr>
                <w:rFonts w:ascii="B Nazanin,Bold" w:cs="Nazanin" w:hint="cs"/>
                <w:b/>
                <w:bCs/>
                <w:rtl/>
              </w:rPr>
              <w:t>طرح</w:t>
            </w:r>
            <w:r w:rsidRPr="00DE655C">
              <w:rPr>
                <w:rFonts w:ascii="B Nazanin" w:cs="Nazanin"/>
              </w:rPr>
              <w:t xml:space="preserve"> </w:t>
            </w:r>
            <w:r w:rsidRPr="00DE655C">
              <w:rPr>
                <w:rFonts w:ascii="B Nazanin" w:cs="Nazanin" w:hint="cs"/>
                <w:b/>
                <w:bCs/>
                <w:rtl/>
              </w:rPr>
              <w:t>:</w:t>
            </w:r>
          </w:p>
          <w:p w:rsidR="00350D58" w:rsidRPr="00DE655C" w:rsidRDefault="00350D58" w:rsidP="00350D58">
            <w:pPr>
              <w:pStyle w:val="ListParagraph"/>
              <w:numPr>
                <w:ilvl w:val="0"/>
                <w:numId w:val="5"/>
              </w:numPr>
              <w:ind w:left="517"/>
              <w:rPr>
                <w:rFonts w:asciiTheme="minorBidi" w:hAnsiTheme="minorBidi" w:cs="Nazanin"/>
                <w:rtl/>
              </w:rPr>
            </w:pPr>
            <w:r w:rsidRPr="00DE655C">
              <w:rPr>
                <w:rFonts w:asciiTheme="minorBidi" w:hAnsiTheme="minorBidi" w:cs="Nazanin"/>
                <w:rtl/>
              </w:rPr>
              <w:t>ساختار</w:t>
            </w:r>
            <w:r>
              <w:rPr>
                <w:rFonts w:asciiTheme="minorBidi" w:hAnsiTheme="minorBidi" w:cs="Nazanin" w:hint="cs"/>
                <w:rtl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مناسب گزارش علمی (شامل چکیده</w:t>
            </w:r>
            <w:r>
              <w:rPr>
                <w:rFonts w:asciiTheme="minorBidi" w:hAnsiTheme="minorBidi" w:cs="Nazanin" w:hint="cs"/>
                <w:rtl/>
              </w:rPr>
              <w:t xml:space="preserve">، </w:t>
            </w:r>
            <w:r w:rsidRPr="00DE655C">
              <w:rPr>
                <w:rFonts w:asciiTheme="minorBidi" w:hAnsiTheme="minorBidi" w:cs="Nazanin"/>
                <w:rtl/>
              </w:rPr>
              <w:t>پیشینه</w:t>
            </w:r>
            <w:r>
              <w:rPr>
                <w:rFonts w:asciiTheme="minorBidi" w:hAnsiTheme="minorBidi" w:cs="Nazanin" w:hint="cs"/>
                <w:rtl/>
              </w:rPr>
              <w:t xml:space="preserve">، </w:t>
            </w:r>
            <w:r w:rsidRPr="00DE655C">
              <w:rPr>
                <w:rFonts w:asciiTheme="minorBidi" w:hAnsiTheme="minorBidi" w:cs="Nazanin"/>
                <w:rtl/>
              </w:rPr>
              <w:t>روش اجرا</w:t>
            </w:r>
            <w:r>
              <w:rPr>
                <w:rFonts w:asciiTheme="minorBidi" w:hAnsiTheme="minorBidi" w:cs="Nazanin" w:hint="cs"/>
                <w:rtl/>
              </w:rPr>
              <w:t xml:space="preserve">، </w:t>
            </w:r>
            <w:r w:rsidRPr="00DE655C">
              <w:rPr>
                <w:rFonts w:asciiTheme="minorBidi" w:hAnsiTheme="minorBidi" w:cs="Nazanin"/>
                <w:rtl/>
              </w:rPr>
              <w:t>نتایج</w:t>
            </w:r>
            <w:r>
              <w:rPr>
                <w:rFonts w:asciiTheme="minorBidi" w:hAnsiTheme="minorBidi" w:cs="Nazanin" w:hint="cs"/>
                <w:rtl/>
              </w:rPr>
              <w:t xml:space="preserve">، </w:t>
            </w:r>
            <w:r w:rsidRPr="00DE655C">
              <w:rPr>
                <w:rFonts w:asciiTheme="minorBidi" w:hAnsiTheme="minorBidi" w:cs="Nazanin"/>
                <w:rtl/>
              </w:rPr>
              <w:t>نتیجه گیری و...)</w:t>
            </w:r>
          </w:p>
          <w:p w:rsidR="00350D58" w:rsidRPr="00DE655C" w:rsidRDefault="00350D58" w:rsidP="00350D58">
            <w:pPr>
              <w:pStyle w:val="ListParagraph"/>
              <w:numPr>
                <w:ilvl w:val="0"/>
                <w:numId w:val="5"/>
              </w:numPr>
              <w:ind w:left="517"/>
              <w:rPr>
                <w:rFonts w:asciiTheme="minorBidi" w:hAnsiTheme="minorBidi" w:cs="Nazanin"/>
                <w:rtl/>
              </w:rPr>
            </w:pPr>
            <w:r w:rsidRPr="00DE655C">
              <w:rPr>
                <w:rFonts w:asciiTheme="minorBidi" w:hAnsiTheme="minorBidi" w:cs="Nazanin"/>
                <w:rtl/>
              </w:rPr>
              <w:t>نگارش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ادبی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مناسب</w:t>
            </w:r>
            <w:r>
              <w:rPr>
                <w:rFonts w:asciiTheme="minorBidi" w:hAnsiTheme="minorBidi" w:cs="Nazanin" w:hint="cs"/>
                <w:rtl/>
              </w:rPr>
              <w:t xml:space="preserve"> </w:t>
            </w:r>
            <w:r w:rsidRPr="00DE655C">
              <w:rPr>
                <w:rFonts w:asciiTheme="minorBidi" w:hAnsiTheme="minorBidi" w:cs="Nazanin"/>
              </w:rPr>
              <w:t>)</w:t>
            </w:r>
            <w:r w:rsidRPr="00DE655C">
              <w:rPr>
                <w:rFonts w:asciiTheme="minorBidi" w:hAnsiTheme="minorBidi" w:cs="Nazanin"/>
                <w:rtl/>
              </w:rPr>
              <w:t>شامل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زبان،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شیوایی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و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روانی مطالب)</w:t>
            </w:r>
          </w:p>
          <w:p w:rsidR="00350D58" w:rsidRPr="00DE655C" w:rsidRDefault="00350D58" w:rsidP="00350D58">
            <w:pPr>
              <w:pStyle w:val="ListParagraph"/>
              <w:numPr>
                <w:ilvl w:val="0"/>
                <w:numId w:val="5"/>
              </w:numPr>
              <w:ind w:left="517"/>
              <w:rPr>
                <w:rFonts w:cs="Nazanin"/>
                <w:rtl/>
              </w:rPr>
            </w:pPr>
            <w:r w:rsidRPr="00DE655C">
              <w:rPr>
                <w:rFonts w:asciiTheme="minorBidi" w:hAnsiTheme="minorBidi" w:cs="Nazanin"/>
                <w:rtl/>
              </w:rPr>
              <w:t>صفحه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آرایی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و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کیفیت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ظاهری</w:t>
            </w:r>
            <w:r w:rsidRPr="00DE655C">
              <w:rPr>
                <w:rFonts w:asciiTheme="minorBidi" w:hAnsiTheme="minorBidi" w:cs="Nazanin"/>
              </w:rPr>
              <w:t xml:space="preserve"> )</w:t>
            </w:r>
            <w:r w:rsidRPr="00DE655C">
              <w:rPr>
                <w:rFonts w:asciiTheme="minorBidi" w:hAnsiTheme="minorBidi" w:cs="Nazanin"/>
                <w:rtl/>
              </w:rPr>
              <w:t>شامل</w:t>
            </w:r>
            <w:r w:rsidRPr="00DE655C">
              <w:rPr>
                <w:rFonts w:asciiTheme="minorBidi" w:hAnsiTheme="minorBidi" w:cs="Nazanin"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تصاویر،</w:t>
            </w:r>
            <w:r>
              <w:rPr>
                <w:rFonts w:asciiTheme="minorBidi" w:hAnsiTheme="minorBidi" w:cs="Nazanin" w:hint="cs"/>
                <w:rtl/>
              </w:rPr>
              <w:t xml:space="preserve"> </w:t>
            </w:r>
            <w:r w:rsidRPr="00DE655C">
              <w:rPr>
                <w:rFonts w:asciiTheme="minorBidi" w:hAnsiTheme="minorBidi" w:cs="Nazanin"/>
                <w:rtl/>
              </w:rPr>
              <w:t>جداول و..)</w:t>
            </w:r>
          </w:p>
        </w:tc>
        <w:tc>
          <w:tcPr>
            <w:tcW w:w="1133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 w:rsidRPr="00DE655C">
              <w:rPr>
                <w:rFonts w:cs="Nazanin" w:hint="cs"/>
                <w:rtl/>
              </w:rPr>
              <w:t xml:space="preserve"> 18 امتیاز</w:t>
            </w:r>
          </w:p>
        </w:tc>
        <w:tc>
          <w:tcPr>
            <w:tcW w:w="1275" w:type="dxa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 w:rsidRPr="00DE655C">
              <w:rPr>
                <w:rFonts w:cs="Nazanin" w:hint="cs"/>
                <w:rtl/>
              </w:rPr>
              <w:t xml:space="preserve"> 14 امتیاز</w:t>
            </w:r>
          </w:p>
        </w:tc>
        <w:tc>
          <w:tcPr>
            <w:tcW w:w="1380" w:type="dxa"/>
            <w:gridSpan w:val="2"/>
            <w:vAlign w:val="center"/>
          </w:tcPr>
          <w:p w:rsidR="00350D58" w:rsidRPr="00DE655C" w:rsidRDefault="00350D58" w:rsidP="00350D58">
            <w:pPr>
              <w:jc w:val="center"/>
              <w:rPr>
                <w:rFonts w:cs="Nazanin"/>
                <w:rtl/>
              </w:rPr>
            </w:pPr>
            <w:r w:rsidRPr="00DE655C">
              <w:rPr>
                <w:rFonts w:cs="Nazanin"/>
              </w:rPr>
              <w:sym w:font="Wingdings" w:char="F06F"/>
            </w:r>
            <w:r w:rsidRPr="00DE655C">
              <w:rPr>
                <w:rFonts w:cs="Nazanin" w:hint="cs"/>
                <w:rtl/>
              </w:rPr>
              <w:t xml:space="preserve"> 11 امتیاز</w:t>
            </w:r>
          </w:p>
        </w:tc>
        <w:tc>
          <w:tcPr>
            <w:tcW w:w="3016" w:type="dxa"/>
          </w:tcPr>
          <w:p w:rsidR="00350D58" w:rsidRPr="00DE655C" w:rsidRDefault="00350D58" w:rsidP="00350D58">
            <w:pPr>
              <w:rPr>
                <w:rFonts w:cs="Nazanin"/>
                <w:rtl/>
              </w:rPr>
            </w:pPr>
          </w:p>
        </w:tc>
      </w:tr>
      <w:tr w:rsidR="00350D58" w:rsidTr="00350D58">
        <w:trPr>
          <w:trHeight w:val="454"/>
        </w:trPr>
        <w:tc>
          <w:tcPr>
            <w:tcW w:w="3668" w:type="dxa"/>
            <w:gridSpan w:val="2"/>
            <w:vAlign w:val="center"/>
          </w:tcPr>
          <w:p w:rsidR="00350D58" w:rsidRPr="00DE655C" w:rsidRDefault="00350D58" w:rsidP="00350D58">
            <w:pPr>
              <w:jc w:val="center"/>
              <w:rPr>
                <w:rFonts w:ascii="B Nazanin,Bold" w:cs="Nazanin"/>
                <w:b/>
                <w:bCs/>
                <w:sz w:val="24"/>
                <w:szCs w:val="24"/>
                <w:rtl/>
              </w:rPr>
            </w:pPr>
            <w:r w:rsidRPr="00DE655C">
              <w:rPr>
                <w:rFonts w:ascii="B Nazanin,Bold" w:cs="Nazanin" w:hint="cs"/>
                <w:b/>
                <w:bCs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3775" w:type="dxa"/>
            <w:gridSpan w:val="3"/>
            <w:vAlign w:val="center"/>
          </w:tcPr>
          <w:p w:rsidR="00350D58" w:rsidRPr="00DE655C" w:rsidRDefault="00350D58" w:rsidP="00350D58">
            <w:pPr>
              <w:rPr>
                <w:rFonts w:cs="Nazanin"/>
                <w:rtl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350D58" w:rsidRPr="00DE655C" w:rsidRDefault="00350D58" w:rsidP="00350D58">
            <w:pPr>
              <w:rPr>
                <w:rFonts w:cs="Nazanin"/>
                <w:rtl/>
              </w:rPr>
            </w:pPr>
          </w:p>
        </w:tc>
      </w:tr>
    </w:tbl>
    <w:p w:rsidR="007C7548" w:rsidRPr="00350D58" w:rsidRDefault="0011348B" w:rsidP="00350D58">
      <w:pPr>
        <w:jc w:val="center"/>
        <w:rPr>
          <w:rFonts w:cs="Nazanin"/>
          <w:b/>
          <w:bCs/>
        </w:rPr>
      </w:pPr>
      <w:r w:rsidRPr="00DE655C">
        <w:rPr>
          <w:rFonts w:cs="Nazanin" w:hint="cs"/>
          <w:rtl/>
        </w:rPr>
        <w:t xml:space="preserve">                                </w:t>
      </w:r>
    </w:p>
    <w:p w:rsidR="00DE655C" w:rsidRDefault="00DE655C" w:rsidP="00357ED9">
      <w:pPr>
        <w:rPr>
          <w:rtl/>
        </w:rPr>
      </w:pPr>
    </w:p>
    <w:p w:rsidR="00357ED9" w:rsidRPr="00DE655C" w:rsidRDefault="00357ED9" w:rsidP="00357ED9">
      <w:pPr>
        <w:pStyle w:val="ListParagraph"/>
        <w:numPr>
          <w:ilvl w:val="0"/>
          <w:numId w:val="6"/>
        </w:numPr>
        <w:spacing w:after="0"/>
        <w:rPr>
          <w:rFonts w:cs="B Homa"/>
        </w:rPr>
      </w:pPr>
      <w:r w:rsidRPr="00DE655C">
        <w:rPr>
          <w:rFonts w:ascii="B Nazanin,Bold" w:cs="B Homa" w:hint="cs"/>
          <w:rtl/>
        </w:rPr>
        <w:t>با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توجه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به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خاتمه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طرح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و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تاييد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سفارش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دهنده،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اين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ارزيابي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صرفا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به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منظور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صدور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كارنامه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طرح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انجام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گرفته</w:t>
      </w:r>
      <w:r w:rsidRPr="00DE655C">
        <w:rPr>
          <w:rFonts w:ascii="B Nazanin,Bold" w:cs="B Homa"/>
        </w:rPr>
        <w:t xml:space="preserve"> </w:t>
      </w:r>
      <w:r w:rsidRPr="00DE655C">
        <w:rPr>
          <w:rFonts w:ascii="B Nazanin,Bold" w:cs="B Homa" w:hint="cs"/>
          <w:rtl/>
        </w:rPr>
        <w:t>است</w:t>
      </w:r>
      <w:r w:rsidRPr="00DE655C">
        <w:rPr>
          <w:rFonts w:ascii="B Nazanin,Bold" w:cs="B Homa"/>
        </w:rPr>
        <w:t>.</w:t>
      </w:r>
    </w:p>
    <w:p w:rsidR="00357ED9" w:rsidRDefault="00357ED9" w:rsidP="00357ED9">
      <w:pPr>
        <w:spacing w:after="0" w:line="276" w:lineRule="auto"/>
        <w:jc w:val="center"/>
        <w:rPr>
          <w:rtl/>
        </w:rPr>
      </w:pPr>
      <w:r>
        <w:rPr>
          <w:rFonts w:ascii="B Homa" w:cs="B Homa" w:hint="cs"/>
          <w:rtl/>
        </w:rPr>
        <w:t xml:space="preserve">                                                                    نام</w:t>
      </w:r>
      <w:r>
        <w:rPr>
          <w:rFonts w:ascii="B Homa" w:cs="B Homa"/>
        </w:rPr>
        <w:t xml:space="preserve"> </w:t>
      </w:r>
      <w:r>
        <w:rPr>
          <w:rFonts w:ascii="B Homa" w:cs="B Homa" w:hint="cs"/>
          <w:rtl/>
        </w:rPr>
        <w:t>و</w:t>
      </w:r>
      <w:r>
        <w:rPr>
          <w:rFonts w:ascii="B Homa" w:cs="B Homa"/>
        </w:rPr>
        <w:t xml:space="preserve"> </w:t>
      </w:r>
      <w:r>
        <w:rPr>
          <w:rFonts w:ascii="B Homa" w:cs="B Homa" w:hint="cs"/>
          <w:rtl/>
        </w:rPr>
        <w:t>نام</w:t>
      </w:r>
      <w:r>
        <w:rPr>
          <w:rFonts w:ascii="B Homa" w:cs="B Homa"/>
        </w:rPr>
        <w:t xml:space="preserve"> </w:t>
      </w:r>
      <w:r>
        <w:rPr>
          <w:rFonts w:ascii="B Homa" w:cs="B Homa" w:hint="cs"/>
          <w:rtl/>
        </w:rPr>
        <w:t>خانوادگی</w:t>
      </w:r>
      <w:r>
        <w:rPr>
          <w:rFonts w:ascii="B Homa" w:cs="B Homa"/>
        </w:rPr>
        <w:t xml:space="preserve"> </w:t>
      </w:r>
      <w:r>
        <w:rPr>
          <w:rFonts w:ascii="B Homa" w:cs="B Homa" w:hint="cs"/>
          <w:rtl/>
        </w:rPr>
        <w:t>داور</w:t>
      </w:r>
      <w:r>
        <w:rPr>
          <w:rFonts w:ascii="B Homa" w:cs="B Homa"/>
        </w:rPr>
        <w:t>:</w:t>
      </w:r>
    </w:p>
    <w:p w:rsidR="00357ED9" w:rsidRPr="001E2804" w:rsidRDefault="00357ED9" w:rsidP="00357ED9">
      <w:pPr>
        <w:spacing w:after="0"/>
        <w:jc w:val="center"/>
      </w:pPr>
      <w:r>
        <w:rPr>
          <w:rFonts w:ascii="B Homa" w:cs="B Homa" w:hint="cs"/>
          <w:rtl/>
        </w:rPr>
        <w:lastRenderedPageBreak/>
        <w:t xml:space="preserve">                                                       امضاء</w:t>
      </w:r>
      <w:r>
        <w:rPr>
          <w:rFonts w:ascii="B Homa" w:cs="B Homa"/>
        </w:rPr>
        <w:t xml:space="preserve"> </w:t>
      </w:r>
      <w:r>
        <w:rPr>
          <w:rFonts w:ascii="B Homa" w:cs="B Homa" w:hint="cs"/>
          <w:rtl/>
        </w:rPr>
        <w:t>و</w:t>
      </w:r>
      <w:r>
        <w:rPr>
          <w:rFonts w:ascii="B Homa" w:cs="B Homa"/>
        </w:rPr>
        <w:t xml:space="preserve"> </w:t>
      </w:r>
      <w:r>
        <w:rPr>
          <w:rFonts w:ascii="B Homa" w:cs="B Homa" w:hint="cs"/>
          <w:rtl/>
        </w:rPr>
        <w:t>تاریخ:</w:t>
      </w:r>
    </w:p>
    <w:sectPr w:rsidR="00357ED9" w:rsidRPr="001E2804" w:rsidSect="00477E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02" w:rsidRDefault="00476802" w:rsidP="00247130">
      <w:pPr>
        <w:spacing w:after="0" w:line="240" w:lineRule="auto"/>
      </w:pPr>
      <w:r>
        <w:separator/>
      </w:r>
    </w:p>
  </w:endnote>
  <w:endnote w:type="continuationSeparator" w:id="0">
    <w:p w:rsidR="00476802" w:rsidRDefault="00476802" w:rsidP="0024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D3" w:rsidRDefault="004D2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D3" w:rsidRDefault="004D25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D3" w:rsidRDefault="004D2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02" w:rsidRDefault="00476802" w:rsidP="00247130">
      <w:pPr>
        <w:spacing w:after="0" w:line="240" w:lineRule="auto"/>
      </w:pPr>
      <w:r>
        <w:separator/>
      </w:r>
    </w:p>
  </w:footnote>
  <w:footnote w:type="continuationSeparator" w:id="0">
    <w:p w:rsidR="00476802" w:rsidRDefault="00476802" w:rsidP="0024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D3" w:rsidRDefault="00476802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6166" o:spid="_x0000_s2050" type="#_x0000_t75" style="position:absolute;left:0;text-align:left;margin-left:0;margin-top:0;width:451.2pt;height:462.6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D3" w:rsidRDefault="00476802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6167" o:spid="_x0000_s2051" type="#_x0000_t75" style="position:absolute;left:0;text-align:left;margin-left:0;margin-top:0;width:451.2pt;height:462.6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D3" w:rsidRDefault="00476802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6165" o:spid="_x0000_s2049" type="#_x0000_t75" style="position:absolute;left:0;text-align:left;margin-left:0;margin-top:0;width:451.2pt;height:462.6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B62"/>
    <w:multiLevelType w:val="hybridMultilevel"/>
    <w:tmpl w:val="FB907DAE"/>
    <w:lvl w:ilvl="0" w:tplc="FD880C20">
      <w:numFmt w:val="bullet"/>
      <w:lvlText w:val="-"/>
      <w:lvlJc w:val="left"/>
      <w:pPr>
        <w:ind w:left="720" w:hanging="360"/>
      </w:pPr>
      <w:rPr>
        <w:rFonts w:ascii="B Nazanin,Bold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D558D"/>
    <w:multiLevelType w:val="hybridMultilevel"/>
    <w:tmpl w:val="6F88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6EEB"/>
    <w:multiLevelType w:val="hybridMultilevel"/>
    <w:tmpl w:val="DB56F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E23B9"/>
    <w:multiLevelType w:val="hybridMultilevel"/>
    <w:tmpl w:val="600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42670"/>
    <w:multiLevelType w:val="hybridMultilevel"/>
    <w:tmpl w:val="815C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B40CA"/>
    <w:multiLevelType w:val="hybridMultilevel"/>
    <w:tmpl w:val="82AE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8E"/>
    <w:rsid w:val="000056B5"/>
    <w:rsid w:val="00050771"/>
    <w:rsid w:val="000C7130"/>
    <w:rsid w:val="000F1400"/>
    <w:rsid w:val="0010749C"/>
    <w:rsid w:val="0011348B"/>
    <w:rsid w:val="00175AC9"/>
    <w:rsid w:val="0018074A"/>
    <w:rsid w:val="001E2804"/>
    <w:rsid w:val="001F1D8E"/>
    <w:rsid w:val="00247130"/>
    <w:rsid w:val="00254EAC"/>
    <w:rsid w:val="002604AE"/>
    <w:rsid w:val="00262460"/>
    <w:rsid w:val="0026277D"/>
    <w:rsid w:val="00275400"/>
    <w:rsid w:val="002A4DD9"/>
    <w:rsid w:val="002B3EC2"/>
    <w:rsid w:val="002B5C82"/>
    <w:rsid w:val="002D692B"/>
    <w:rsid w:val="002E01EF"/>
    <w:rsid w:val="002E7259"/>
    <w:rsid w:val="002F1255"/>
    <w:rsid w:val="00300842"/>
    <w:rsid w:val="00314C53"/>
    <w:rsid w:val="00337776"/>
    <w:rsid w:val="00350D58"/>
    <w:rsid w:val="00357ED9"/>
    <w:rsid w:val="003C1449"/>
    <w:rsid w:val="003C5827"/>
    <w:rsid w:val="00422CA4"/>
    <w:rsid w:val="0043147A"/>
    <w:rsid w:val="00476802"/>
    <w:rsid w:val="00477EC0"/>
    <w:rsid w:val="00480E9A"/>
    <w:rsid w:val="00482F5F"/>
    <w:rsid w:val="00494004"/>
    <w:rsid w:val="004C4586"/>
    <w:rsid w:val="004D25D3"/>
    <w:rsid w:val="004E04BC"/>
    <w:rsid w:val="005127BB"/>
    <w:rsid w:val="005358BF"/>
    <w:rsid w:val="0053784C"/>
    <w:rsid w:val="00570A68"/>
    <w:rsid w:val="005E4C82"/>
    <w:rsid w:val="00656183"/>
    <w:rsid w:val="006733EB"/>
    <w:rsid w:val="006757BF"/>
    <w:rsid w:val="00690B5C"/>
    <w:rsid w:val="00706932"/>
    <w:rsid w:val="007475A7"/>
    <w:rsid w:val="007A1AFD"/>
    <w:rsid w:val="007C2FF1"/>
    <w:rsid w:val="007C7548"/>
    <w:rsid w:val="007D057F"/>
    <w:rsid w:val="007E5F6C"/>
    <w:rsid w:val="00870808"/>
    <w:rsid w:val="008828A4"/>
    <w:rsid w:val="00890000"/>
    <w:rsid w:val="008D0692"/>
    <w:rsid w:val="008E3F06"/>
    <w:rsid w:val="0095405A"/>
    <w:rsid w:val="009B4DC0"/>
    <w:rsid w:val="00A949BD"/>
    <w:rsid w:val="00AC09BD"/>
    <w:rsid w:val="00AE26C3"/>
    <w:rsid w:val="00AE6D23"/>
    <w:rsid w:val="00B55C37"/>
    <w:rsid w:val="00B77CD1"/>
    <w:rsid w:val="00BA7763"/>
    <w:rsid w:val="00BF70DE"/>
    <w:rsid w:val="00C14D79"/>
    <w:rsid w:val="00C17F3C"/>
    <w:rsid w:val="00CD6681"/>
    <w:rsid w:val="00CE26E2"/>
    <w:rsid w:val="00D069AC"/>
    <w:rsid w:val="00D11005"/>
    <w:rsid w:val="00D1137B"/>
    <w:rsid w:val="00D60369"/>
    <w:rsid w:val="00D82532"/>
    <w:rsid w:val="00DE655C"/>
    <w:rsid w:val="00DF1E59"/>
    <w:rsid w:val="00E74786"/>
    <w:rsid w:val="00E96558"/>
    <w:rsid w:val="00F07C4C"/>
    <w:rsid w:val="00FA789C"/>
    <w:rsid w:val="00FB2336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30"/>
  </w:style>
  <w:style w:type="paragraph" w:styleId="Footer">
    <w:name w:val="footer"/>
    <w:basedOn w:val="Normal"/>
    <w:link w:val="FooterChar"/>
    <w:uiPriority w:val="99"/>
    <w:unhideWhenUsed/>
    <w:rsid w:val="0024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30"/>
  </w:style>
  <w:style w:type="paragraph" w:styleId="Footer">
    <w:name w:val="footer"/>
    <w:basedOn w:val="Normal"/>
    <w:link w:val="FooterChar"/>
    <w:uiPriority w:val="99"/>
    <w:unhideWhenUsed/>
    <w:rsid w:val="0024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6EFC-820D-45D1-BEC2-3F369299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Arjian</dc:creator>
  <cp:lastModifiedBy>pc</cp:lastModifiedBy>
  <cp:revision>2</cp:revision>
  <dcterms:created xsi:type="dcterms:W3CDTF">2021-09-15T07:17:00Z</dcterms:created>
  <dcterms:modified xsi:type="dcterms:W3CDTF">2021-09-15T07:17:00Z</dcterms:modified>
</cp:coreProperties>
</file>